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6017E8" w:rsidRPr="00AB4D83" w:rsidRDefault="006017E8" w:rsidP="006017E8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15.01.2024</w:t>
      </w:r>
      <w:r w:rsidRPr="0092030D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AB4D83">
        <w:rPr>
          <w:rFonts w:ascii="Times New Roman" w:hAnsi="Times New Roman"/>
          <w:sz w:val="24"/>
          <w:szCs w:val="24"/>
          <w:lang w:val="ru-RU"/>
        </w:rPr>
        <w:tab/>
        <w:t>10.00</w:t>
      </w:r>
    </w:p>
    <w:p w:rsidR="006017E8" w:rsidRPr="00AB4D83" w:rsidRDefault="006017E8" w:rsidP="006017E8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 xml:space="preserve">с. Кривоносово              </w:t>
      </w:r>
    </w:p>
    <w:p w:rsidR="006017E8" w:rsidRPr="00AB4D83" w:rsidRDefault="006017E8" w:rsidP="006017E8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6017E8" w:rsidRPr="00AB4D83" w:rsidRDefault="006017E8" w:rsidP="006017E8">
      <w:pPr>
        <w:jc w:val="both"/>
      </w:pPr>
      <w:r w:rsidRPr="00AB4D83">
        <w:rPr>
          <w:bCs/>
        </w:rPr>
        <w:t xml:space="preserve">По рассмотрению проекта Приказа </w:t>
      </w:r>
      <w:r>
        <w:rPr>
          <w:bCs/>
        </w:rPr>
        <w:t>министерства</w:t>
      </w:r>
      <w:r w:rsidRPr="00AB4D83">
        <w:rPr>
          <w:bCs/>
        </w:rPr>
        <w:t xml:space="preserve"> архитектуры и градостроительства Воронежской области «</w:t>
      </w:r>
      <w:r>
        <w:rPr>
          <w:bCs/>
        </w:rPr>
        <w:t>О внесении изменений в</w:t>
      </w:r>
      <w:r w:rsidRPr="00AB4D83">
        <w:rPr>
          <w:bCs/>
        </w:rPr>
        <w:t xml:space="preserve"> правил</w:t>
      </w:r>
      <w:r>
        <w:rPr>
          <w:bCs/>
        </w:rPr>
        <w:t>а</w:t>
      </w:r>
      <w:r w:rsidRPr="00AB4D83">
        <w:rPr>
          <w:bCs/>
        </w:rPr>
        <w:t xml:space="preserve">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6017E8" w:rsidRPr="00AB4D83" w:rsidRDefault="006017E8" w:rsidP="006017E8">
      <w:pPr>
        <w:jc w:val="both"/>
      </w:pPr>
    </w:p>
    <w:p w:rsidR="006017E8" w:rsidRPr="00072585" w:rsidRDefault="006017E8" w:rsidP="006017E8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6017E8" w:rsidRDefault="006017E8" w:rsidP="006017E8">
      <w:pPr>
        <w:spacing w:line="169" w:lineRule="atLeast"/>
        <w:ind w:firstLine="567"/>
        <w:jc w:val="both"/>
        <w:rPr>
          <w:color w:val="000000"/>
        </w:rPr>
      </w:pPr>
    </w:p>
    <w:p w:rsidR="006017E8" w:rsidRDefault="006017E8" w:rsidP="006017E8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6017E8" w:rsidRDefault="006017E8" w:rsidP="006017E8">
      <w:pPr>
        <w:spacing w:line="169" w:lineRule="atLeast"/>
        <w:ind w:firstLine="567"/>
        <w:jc w:val="both"/>
        <w:rPr>
          <w:color w:val="000000"/>
        </w:rPr>
      </w:pPr>
    </w:p>
    <w:p w:rsidR="006017E8" w:rsidRPr="0072103B" w:rsidRDefault="006017E8" w:rsidP="006017E8">
      <w:pPr>
        <w:spacing w:line="276" w:lineRule="auto"/>
        <w:jc w:val="both"/>
        <w:rPr>
          <w:rFonts w:ascii="Arial" w:hAnsi="Arial" w:cs="Arial"/>
        </w:rPr>
      </w:pPr>
      <w:r>
        <w:rPr>
          <w:color w:val="000000"/>
        </w:rPr>
        <w:t>Организатор проведения публичных слушаний:</w:t>
      </w:r>
      <w:r w:rsidRPr="00A16E6D">
        <w:rPr>
          <w:color w:val="000000"/>
        </w:rPr>
        <w:t xml:space="preserve"> </w:t>
      </w:r>
      <w:r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6017E8" w:rsidRPr="00072585" w:rsidRDefault="006017E8" w:rsidP="006017E8">
      <w:pPr>
        <w:spacing w:line="169" w:lineRule="atLeast"/>
        <w:ind w:firstLine="567"/>
        <w:jc w:val="both"/>
        <w:rPr>
          <w:color w:val="000000"/>
        </w:rPr>
      </w:pPr>
    </w:p>
    <w:p w:rsidR="006017E8" w:rsidRPr="00A16E6D" w:rsidRDefault="006017E8" w:rsidP="006017E8">
      <w:pPr>
        <w:spacing w:line="276" w:lineRule="auto"/>
        <w:jc w:val="both"/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6017E8" w:rsidRPr="00AB4D83" w:rsidRDefault="006017E8" w:rsidP="006017E8">
      <w:pPr>
        <w:spacing w:line="276" w:lineRule="auto"/>
        <w:jc w:val="both"/>
      </w:pPr>
      <w:r w:rsidRPr="00AB4D83">
        <w:tab/>
      </w:r>
    </w:p>
    <w:p w:rsidR="006017E8" w:rsidRPr="00072585" w:rsidRDefault="006017E8" w:rsidP="006017E8">
      <w:pPr>
        <w:jc w:val="both"/>
      </w:pPr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 xml:space="preserve">рассмотрению проекта Приказа </w:t>
      </w:r>
      <w:r>
        <w:rPr>
          <w:bCs/>
        </w:rPr>
        <w:t>министерства</w:t>
      </w:r>
      <w:r w:rsidRPr="00AB4D83">
        <w:rPr>
          <w:bCs/>
        </w:rPr>
        <w:t xml:space="preserve"> архитектуры и градостроительства Воронежской области «</w:t>
      </w:r>
      <w:r w:rsidRPr="002F6414">
        <w:rPr>
          <w:bCs/>
        </w:rPr>
        <w:t xml:space="preserve">О внесении изменений в правила </w:t>
      </w:r>
      <w:r w:rsidRPr="00AB4D83">
        <w:rPr>
          <w:bCs/>
        </w:rPr>
        <w:t>землепользования и застройки Кривоносовского сельского поселения Россошанского муниципального района Воронежской области»</w:t>
      </w:r>
      <w:r w:rsidRPr="00072585">
        <w:rPr>
          <w:color w:val="000000"/>
        </w:rPr>
        <w:t xml:space="preserve">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№ </w:t>
      </w:r>
      <w:r>
        <w:rPr>
          <w:color w:val="000000"/>
        </w:rPr>
        <w:t>4 от 27.12.2024</w:t>
      </w:r>
      <w:r w:rsidRPr="0092030D">
        <w:rPr>
          <w:color w:val="000000"/>
        </w:rPr>
        <w:t xml:space="preserve"> </w:t>
      </w:r>
      <w:proofErr w:type="spellStart"/>
      <w:r w:rsidRPr="0092030D">
        <w:rPr>
          <w:color w:val="000000"/>
        </w:rPr>
        <w:t>г</w:t>
      </w:r>
      <w:proofErr w:type="gramStart"/>
      <w:r w:rsidRPr="00072585">
        <w:rPr>
          <w:color w:val="000000"/>
        </w:rPr>
        <w:t>«</w:t>
      </w:r>
      <w:r w:rsidRPr="002F6414">
        <w:rPr>
          <w:color w:val="000000"/>
        </w:rPr>
        <w:t>О</w:t>
      </w:r>
      <w:proofErr w:type="spellEnd"/>
      <w:proofErr w:type="gramEnd"/>
      <w:r w:rsidRPr="002F6414">
        <w:rPr>
          <w:color w:val="000000"/>
        </w:rPr>
        <w:t xml:space="preserve"> назначении публичных слушаний по проекту приказа </w:t>
      </w:r>
      <w:r>
        <w:rPr>
          <w:color w:val="000000"/>
        </w:rPr>
        <w:t>Министерства</w:t>
      </w:r>
      <w:r w:rsidRPr="002F6414">
        <w:rPr>
          <w:color w:val="000000"/>
        </w:rPr>
        <w:t xml:space="preserve">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 </w:t>
      </w:r>
      <w:r w:rsidRPr="00072585">
        <w:rPr>
          <w:color w:val="000000"/>
        </w:rPr>
        <w:t xml:space="preserve"> н</w:t>
      </w:r>
      <w:r>
        <w:rPr>
          <w:rFonts w:eastAsia="Calibri"/>
          <w:lang w:eastAsia="en-US"/>
        </w:rPr>
        <w:t xml:space="preserve">а </w:t>
      </w:r>
      <w:r>
        <w:rPr>
          <w:color w:val="000000"/>
        </w:rPr>
        <w:t>15.01.2024</w:t>
      </w:r>
      <w:r w:rsidRPr="0092030D">
        <w:rPr>
          <w:color w:val="000000"/>
        </w:rPr>
        <w:t xml:space="preserve"> </w:t>
      </w:r>
      <w:r w:rsidRPr="00AB4D83">
        <w:rPr>
          <w:rFonts w:eastAsia="Calibri"/>
          <w:lang w:eastAsia="en-US"/>
        </w:rPr>
        <w:t>года на 10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опубликовано </w:t>
      </w:r>
      <w:r>
        <w:rPr>
          <w:color w:val="000000"/>
        </w:rPr>
        <w:t>27.12.2024</w:t>
      </w:r>
      <w:r w:rsidRPr="0092030D">
        <w:rPr>
          <w:color w:val="000000"/>
        </w:rPr>
        <w:t xml:space="preserve"> г</w:t>
      </w:r>
      <w:r w:rsidRPr="00072585">
        <w:rPr>
          <w:rFonts w:eastAsia="Calibri"/>
          <w:lang w:eastAsia="en-US"/>
        </w:rPr>
        <w:t xml:space="preserve">. в «Вестнике муниципальных правовых актов Кривоносовского сельского поселения Россошанского муниципального района»  и размещено </w:t>
      </w:r>
      <w:r>
        <w:rPr>
          <w:color w:val="000000"/>
        </w:rPr>
        <w:t>27.12.2024</w:t>
      </w:r>
      <w:r w:rsidRPr="0092030D">
        <w:rPr>
          <w:color w:val="000000"/>
        </w:rPr>
        <w:t xml:space="preserve"> г</w:t>
      </w:r>
      <w:r>
        <w:rPr>
          <w:color w:val="000000"/>
        </w:rPr>
        <w:t xml:space="preserve">. </w:t>
      </w:r>
      <w:r w:rsidRPr="00072585">
        <w:rPr>
          <w:rFonts w:eastAsia="Calibri"/>
          <w:lang w:eastAsia="en-US"/>
        </w:rPr>
        <w:t>на  официальном сайте администрации Кривоносовского сельского поселения Россошанского муниципального района.</w:t>
      </w:r>
    </w:p>
    <w:p w:rsidR="006017E8" w:rsidRPr="00072585" w:rsidRDefault="006017E8" w:rsidP="006017E8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6017E8" w:rsidRPr="00072585" w:rsidRDefault="006017E8" w:rsidP="006017E8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часов 00 минут</w:t>
      </w:r>
    </w:p>
    <w:p w:rsidR="006017E8" w:rsidRPr="00072585" w:rsidRDefault="006017E8" w:rsidP="006017E8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час. 40 мин.</w:t>
      </w:r>
    </w:p>
    <w:p w:rsidR="006017E8" w:rsidRPr="00AB4D83" w:rsidRDefault="006017E8" w:rsidP="006017E8">
      <w:pPr>
        <w:pStyle w:val="a3"/>
        <w:spacing w:line="276" w:lineRule="auto"/>
        <w:ind w:left="-426" w:firstLine="1135"/>
      </w:pPr>
    </w:p>
    <w:p w:rsidR="006017E8" w:rsidRPr="00AB4D83" w:rsidRDefault="006017E8" w:rsidP="006017E8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с </w:t>
      </w:r>
      <w:r>
        <w:rPr>
          <w:b/>
        </w:rPr>
        <w:t>27.12.2023г. по 15.01.2023</w:t>
      </w:r>
      <w:r w:rsidRPr="0092030D">
        <w:rPr>
          <w:b/>
        </w:rPr>
        <w:t xml:space="preserve"> </w:t>
      </w:r>
      <w:r w:rsidRPr="00AB4D83">
        <w:rPr>
          <w:b/>
        </w:rPr>
        <w:t>г.</w:t>
      </w:r>
      <w:r w:rsidRPr="00AB4D83"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Кривоносово, ул. Мира, 37 (здание администрации).</w:t>
      </w:r>
    </w:p>
    <w:p w:rsidR="006017E8" w:rsidRPr="00AB4D83" w:rsidRDefault="006017E8" w:rsidP="006017E8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>
        <w:t>27.12.2023г. по 15.01.2024г</w:t>
      </w:r>
      <w:r w:rsidRPr="00AB4D83">
        <w:t>.</w:t>
      </w:r>
    </w:p>
    <w:p w:rsidR="006017E8" w:rsidRPr="00AB4D83" w:rsidRDefault="006017E8" w:rsidP="006017E8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6017E8" w:rsidRPr="00AB4D83" w:rsidRDefault="006017E8" w:rsidP="006017E8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6017E8" w:rsidRPr="006D648B" w:rsidRDefault="006017E8" w:rsidP="006017E8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 xml:space="preserve">, утвержденным решение сессии Совета народных депутатов Кривоносовского сельского поселения Россошанского муниципального района Воронежской области от </w:t>
      </w:r>
      <w:r>
        <w:t>28.12.2020 г</w:t>
      </w:r>
      <w:proofErr w:type="gramEnd"/>
      <w:r>
        <w:t>. № 21</w:t>
      </w:r>
      <w:r w:rsidRPr="006D648B">
        <w:t xml:space="preserve"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 </w:t>
      </w:r>
    </w:p>
    <w:p w:rsidR="006017E8" w:rsidRPr="006D648B" w:rsidRDefault="006017E8" w:rsidP="006017E8">
      <w:pPr>
        <w:pStyle w:val="21"/>
        <w:spacing w:line="276" w:lineRule="auto"/>
        <w:ind w:left="0" w:firstLine="360"/>
      </w:pPr>
    </w:p>
    <w:p w:rsidR="006017E8" w:rsidRPr="00AB4D83" w:rsidRDefault="006017E8" w:rsidP="006017E8">
      <w:pPr>
        <w:pStyle w:val="21"/>
        <w:spacing w:line="276" w:lineRule="auto"/>
        <w:ind w:left="0" w:firstLine="360"/>
      </w:pPr>
      <w:r w:rsidRPr="00AB4D83">
        <w:rPr>
          <w:b/>
        </w:rPr>
        <w:t xml:space="preserve">За период проведения публичных слушаний с </w:t>
      </w:r>
      <w:r>
        <w:rPr>
          <w:b/>
        </w:rPr>
        <w:t>27.12.2023г. по 15.01.2023 г</w:t>
      </w:r>
      <w:r w:rsidRPr="00AB4D83">
        <w:rPr>
          <w:b/>
        </w:rPr>
        <w:t xml:space="preserve">. </w:t>
      </w:r>
      <w:r w:rsidRPr="00AB4D83">
        <w:t>в адрес администрации Кривоносовского сельского поселения Россошанского муниципального района Воронежской области предложений не поступило.</w:t>
      </w:r>
    </w:p>
    <w:p w:rsidR="006017E8" w:rsidRPr="00AB4D83" w:rsidRDefault="006017E8" w:rsidP="006017E8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6017E8" w:rsidRPr="00AB4D83" w:rsidRDefault="006017E8" w:rsidP="006017E8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6017E8" w:rsidRPr="00AB4D83" w:rsidRDefault="006017E8" w:rsidP="006017E8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6017E8" w:rsidRPr="00AB4D83" w:rsidRDefault="006017E8" w:rsidP="006017E8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6017E8" w:rsidRPr="00AB4D83" w:rsidRDefault="006017E8" w:rsidP="006017E8">
      <w:pPr>
        <w:pStyle w:val="21"/>
        <w:numPr>
          <w:ilvl w:val="0"/>
          <w:numId w:val="2"/>
        </w:numPr>
        <w:spacing w:line="276" w:lineRule="auto"/>
      </w:pPr>
      <w:r w:rsidRPr="00AB4D83">
        <w:t>за период проведения публичных слушаний в адрес администрации Кривоносовского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6017E8" w:rsidRPr="00AB4D83" w:rsidRDefault="006017E8" w:rsidP="006017E8">
      <w:pPr>
        <w:pStyle w:val="21"/>
        <w:spacing w:line="276" w:lineRule="auto"/>
        <w:ind w:left="0" w:firstLine="360"/>
      </w:pPr>
    </w:p>
    <w:p w:rsidR="006017E8" w:rsidRPr="00AB4D83" w:rsidRDefault="006017E8" w:rsidP="006017E8">
      <w:pPr>
        <w:pStyle w:val="21"/>
        <w:spacing w:line="276" w:lineRule="auto"/>
        <w:ind w:left="0"/>
      </w:pPr>
      <w:r w:rsidRPr="00AB4D83">
        <w:t>Голосовали: «за» - 15 чел.; «против» – нет, «воздержались» - нет.</w:t>
      </w:r>
    </w:p>
    <w:p w:rsidR="006017E8" w:rsidRPr="00AB4D83" w:rsidRDefault="006017E8" w:rsidP="006017E8">
      <w:pPr>
        <w:pStyle w:val="21"/>
        <w:spacing w:line="276" w:lineRule="auto"/>
        <w:ind w:left="0" w:firstLine="360"/>
      </w:pPr>
    </w:p>
    <w:p w:rsidR="006017E8" w:rsidRPr="00AB4D83" w:rsidRDefault="006017E8" w:rsidP="006017E8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017E8" w:rsidRPr="00AB4D83" w:rsidRDefault="006017E8" w:rsidP="006017E8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017E8" w:rsidRPr="00AB4D83" w:rsidRDefault="006017E8" w:rsidP="006017E8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</w:t>
      </w:r>
      <w:r>
        <w:t>министерства</w:t>
      </w:r>
      <w:r w:rsidRPr="00AB4D83">
        <w:t xml:space="preserve"> архитектуры и градостроительства Воронежской области </w:t>
      </w:r>
      <w:r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6017E8" w:rsidRPr="00AB4D83" w:rsidRDefault="006017E8" w:rsidP="006017E8">
      <w:pPr>
        <w:pStyle w:val="21"/>
        <w:ind w:left="0" w:firstLine="360"/>
      </w:pPr>
    </w:p>
    <w:p w:rsidR="006017E8" w:rsidRPr="00AB4D83" w:rsidRDefault="006017E8" w:rsidP="006017E8">
      <w:pPr>
        <w:ind w:left="-426"/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>
        <w:t xml:space="preserve">           </w:t>
      </w:r>
      <w:r w:rsidRPr="00AB4D83">
        <w:t xml:space="preserve">Ю.В. </w:t>
      </w:r>
      <w:proofErr w:type="spellStart"/>
      <w:r w:rsidRPr="00AB4D83">
        <w:t>Белашов</w:t>
      </w:r>
      <w:proofErr w:type="spellEnd"/>
    </w:p>
    <w:p w:rsidR="006017E8" w:rsidRDefault="006017E8" w:rsidP="006017E8">
      <w:pPr>
        <w:ind w:left="-426"/>
        <w:jc w:val="both"/>
      </w:pPr>
      <w:r w:rsidRPr="00AB4D83">
        <w:t>Секретарь комиссии</w:t>
      </w:r>
      <w:r w:rsidRPr="00AB4D83">
        <w:tab/>
        <w:t xml:space="preserve">                             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>
        <w:t xml:space="preserve">С.А. </w:t>
      </w:r>
      <w:proofErr w:type="spellStart"/>
      <w:r>
        <w:t>Поддубная</w:t>
      </w:r>
      <w:proofErr w:type="spellEnd"/>
    </w:p>
    <w:p w:rsidR="006017E8" w:rsidRDefault="006017E8" w:rsidP="006017E8">
      <w:pPr>
        <w:jc w:val="right"/>
      </w:pPr>
    </w:p>
    <w:p w:rsidR="006017E8" w:rsidRDefault="006017E8" w:rsidP="006017E8">
      <w:pPr>
        <w:jc w:val="right"/>
      </w:pPr>
    </w:p>
    <w:p w:rsidR="006017E8" w:rsidRPr="00AB4D83" w:rsidRDefault="0047077B" w:rsidP="0047077B">
      <w:pPr>
        <w:jc w:val="center"/>
      </w:pPr>
      <w:r>
        <w:t xml:space="preserve">                                                                           </w:t>
      </w:r>
      <w:bookmarkStart w:id="0" w:name="_GoBack"/>
      <w:bookmarkEnd w:id="0"/>
      <w:r w:rsidR="006017E8" w:rsidRPr="00AB4D83">
        <w:t>Приложение</w:t>
      </w:r>
    </w:p>
    <w:p w:rsidR="006017E8" w:rsidRPr="00AB4D83" w:rsidRDefault="006017E8" w:rsidP="006017E8">
      <w:pPr>
        <w:ind w:left="6237"/>
        <w:jc w:val="both"/>
      </w:pPr>
      <w:r w:rsidRPr="00AB4D83">
        <w:t xml:space="preserve">к протоколу публичных слушаний от </w:t>
      </w:r>
      <w:r>
        <w:t>15.01.2024</w:t>
      </w:r>
      <w:r w:rsidRPr="00AB4D83">
        <w:t xml:space="preserve"> г.  </w:t>
      </w:r>
    </w:p>
    <w:p w:rsidR="006017E8" w:rsidRPr="00AB4D83" w:rsidRDefault="006017E8" w:rsidP="006017E8">
      <w:pPr>
        <w:ind w:left="6237"/>
        <w:jc w:val="both"/>
      </w:pP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BD6F4D" w:rsidP="00BD6F4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38D4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96E3F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DA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077B"/>
    <w:rsid w:val="00471F14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17E8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407B"/>
    <w:rsid w:val="008E6A44"/>
    <w:rsid w:val="008E7798"/>
    <w:rsid w:val="008F0579"/>
    <w:rsid w:val="008F0588"/>
    <w:rsid w:val="008F3C99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B6657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D6F4D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24B37"/>
    <w:rsid w:val="00D4092D"/>
    <w:rsid w:val="00D40BD6"/>
    <w:rsid w:val="00D42BAB"/>
    <w:rsid w:val="00D433D3"/>
    <w:rsid w:val="00D50DA8"/>
    <w:rsid w:val="00D56064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14DA-FFDF-45D6-AAB8-D7A2B8D8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31</cp:revision>
  <cp:lastPrinted>2019-10-31T13:28:00Z</cp:lastPrinted>
  <dcterms:created xsi:type="dcterms:W3CDTF">2020-07-03T11:53:00Z</dcterms:created>
  <dcterms:modified xsi:type="dcterms:W3CDTF">2024-01-16T05:37:00Z</dcterms:modified>
</cp:coreProperties>
</file>