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A759CD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CD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914AF4" w:rsidRPr="00A759CD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A759CD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CD">
        <w:rPr>
          <w:rFonts w:ascii="Times New Roman" w:hAnsi="Times New Roman" w:cs="Times New Roman"/>
          <w:sz w:val="28"/>
          <w:szCs w:val="28"/>
        </w:rPr>
        <w:t>к</w:t>
      </w:r>
      <w:r w:rsidR="00AE71DC" w:rsidRPr="00A759CD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A759CD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A7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A7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proofErr w:type="spellStart"/>
      <w:r w:rsidR="00A759CD" w:rsidRPr="00A759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</w:t>
      </w:r>
      <w:r w:rsidR="00AB6D35" w:rsidRPr="00A75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02D9F" w:rsidRPr="00A7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13B9" w:rsidRPr="00A7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A759CD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A759CD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A759CD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A759CD">
        <w:rPr>
          <w:rFonts w:ascii="Times New Roman" w:hAnsi="Times New Roman"/>
          <w:bCs/>
          <w:sz w:val="28"/>
          <w:szCs w:val="28"/>
        </w:rPr>
        <w:t>.  №1</w:t>
      </w:r>
    </w:p>
    <w:p w:rsidR="00BC2412" w:rsidRPr="00A759CD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A759CD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A759CD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9CD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A759C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830" w:rsidRPr="00A759C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721F" w:rsidRPr="00A759C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7FC9" w:rsidRPr="00A759CD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A759CD">
        <w:rPr>
          <w:rFonts w:ascii="Times New Roman" w:hAnsi="Times New Roman" w:cs="Times New Roman"/>
          <w:bCs/>
          <w:sz w:val="28"/>
          <w:szCs w:val="28"/>
        </w:rPr>
        <w:t>202</w:t>
      </w:r>
      <w:r w:rsidR="00FD2560" w:rsidRPr="00A759CD">
        <w:rPr>
          <w:rFonts w:ascii="Times New Roman" w:hAnsi="Times New Roman" w:cs="Times New Roman"/>
          <w:bCs/>
          <w:sz w:val="28"/>
          <w:szCs w:val="28"/>
        </w:rPr>
        <w:t>5</w:t>
      </w:r>
      <w:r w:rsidR="00AB6D35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9CD">
        <w:rPr>
          <w:rFonts w:ascii="Times New Roman" w:hAnsi="Times New Roman" w:cs="Times New Roman"/>
          <w:bCs/>
          <w:sz w:val="28"/>
          <w:szCs w:val="28"/>
        </w:rPr>
        <w:t>г.</w:t>
      </w:r>
      <w:r w:rsidRPr="00A759C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A759CD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9CD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A759CD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A759CD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59C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A759CD" w:rsidRPr="00A759CD">
        <w:rPr>
          <w:rFonts w:ascii="Times New Roman" w:hAnsi="Times New Roman" w:cs="Times New Roman"/>
          <w:bCs/>
          <w:sz w:val="28"/>
          <w:szCs w:val="28"/>
        </w:rPr>
        <w:t>Кривонос</w:t>
      </w:r>
      <w:r w:rsidR="00AB6D35" w:rsidRPr="00A759CD">
        <w:rPr>
          <w:rFonts w:ascii="Times New Roman" w:hAnsi="Times New Roman" w:cs="Times New Roman"/>
          <w:bCs/>
          <w:sz w:val="28"/>
          <w:szCs w:val="28"/>
        </w:rPr>
        <w:t>ов</w:t>
      </w:r>
      <w:r w:rsidRPr="00A759CD">
        <w:rPr>
          <w:rFonts w:ascii="Times New Roman" w:hAnsi="Times New Roman" w:cs="Times New Roman"/>
          <w:bCs/>
          <w:sz w:val="28"/>
          <w:szCs w:val="28"/>
        </w:rPr>
        <w:t xml:space="preserve">ское сельское поселение (далее – поселение), в лице главы </w:t>
      </w:r>
      <w:proofErr w:type="spellStart"/>
      <w:r w:rsidR="00A759CD" w:rsidRPr="00A759CD">
        <w:rPr>
          <w:rFonts w:ascii="Times New Roman" w:hAnsi="Times New Roman" w:cs="Times New Roman"/>
          <w:bCs/>
          <w:sz w:val="28"/>
          <w:szCs w:val="28"/>
        </w:rPr>
        <w:t>Кривонос</w:t>
      </w:r>
      <w:r w:rsidR="00AB6D35" w:rsidRPr="00A759CD">
        <w:rPr>
          <w:rFonts w:ascii="Times New Roman" w:hAnsi="Times New Roman" w:cs="Times New Roman"/>
          <w:bCs/>
          <w:sz w:val="28"/>
          <w:szCs w:val="28"/>
        </w:rPr>
        <w:t>ов</w:t>
      </w:r>
      <w:r w:rsidRPr="00A759C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759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759CD" w:rsidRPr="00A759CD">
        <w:rPr>
          <w:rFonts w:ascii="Times New Roman" w:hAnsi="Times New Roman" w:cs="Times New Roman"/>
          <w:bCs/>
          <w:sz w:val="28"/>
          <w:szCs w:val="28"/>
        </w:rPr>
        <w:t>Белашова</w:t>
      </w:r>
      <w:proofErr w:type="spellEnd"/>
      <w:r w:rsidR="00A759CD" w:rsidRPr="00A759CD">
        <w:rPr>
          <w:rFonts w:ascii="Times New Roman" w:hAnsi="Times New Roman" w:cs="Times New Roman"/>
          <w:bCs/>
          <w:sz w:val="28"/>
          <w:szCs w:val="28"/>
        </w:rPr>
        <w:t xml:space="preserve"> Юрия Васильевича</w:t>
      </w:r>
      <w:r w:rsidRPr="00A759CD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AB6D35" w:rsidRPr="00A759CD">
        <w:rPr>
          <w:rFonts w:ascii="Times New Roman" w:hAnsi="Times New Roman" w:cs="Times New Roman"/>
          <w:bCs/>
          <w:sz w:val="28"/>
          <w:szCs w:val="28"/>
        </w:rPr>
        <w:t>го</w:t>
      </w:r>
      <w:r w:rsidRPr="00A759CD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</w:t>
      </w:r>
      <w:proofErr w:type="gramEnd"/>
      <w:r w:rsidRPr="00A759C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</w:t>
      </w:r>
      <w:proofErr w:type="spellStart"/>
      <w:r w:rsidRPr="00A759CD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A759CD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3F31C3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A759CD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A759CD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A759CD">
        <w:rPr>
          <w:rFonts w:ascii="Times New Roman" w:hAnsi="Times New Roman"/>
          <w:bCs/>
          <w:sz w:val="28"/>
          <w:szCs w:val="28"/>
        </w:rPr>
        <w:t xml:space="preserve">.  №1 </w:t>
      </w:r>
      <w:r w:rsidRPr="00A759CD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A759CD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A759CD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9CD">
        <w:rPr>
          <w:rFonts w:ascii="Times New Roman" w:hAnsi="Times New Roman" w:cs="Times New Roman"/>
          <w:sz w:val="28"/>
          <w:szCs w:val="28"/>
        </w:rPr>
        <w:t>1</w:t>
      </w:r>
      <w:r w:rsidR="00985321" w:rsidRPr="00A759CD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A759CD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A759CD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A759CD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A759CD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CD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A759CD">
        <w:rPr>
          <w:rFonts w:ascii="Times New Roman" w:hAnsi="Times New Roman" w:cs="Times New Roman"/>
          <w:sz w:val="28"/>
          <w:szCs w:val="28"/>
        </w:rPr>
        <w:t>3</w:t>
      </w:r>
      <w:r w:rsidRPr="00A759CD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 w:rsidRPr="00A759CD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DF6C52" w:rsidRPr="00A759CD">
        <w:rPr>
          <w:rFonts w:ascii="Times New Roman" w:hAnsi="Times New Roman" w:cs="Times New Roman"/>
          <w:sz w:val="28"/>
          <w:szCs w:val="28"/>
        </w:rPr>
        <w:t>5</w:t>
      </w:r>
      <w:r w:rsidR="001C5291" w:rsidRPr="00A759CD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 w:rsidRPr="00A759CD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A759CD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A759CD">
        <w:rPr>
          <w:rFonts w:ascii="Times New Roman" w:hAnsi="Times New Roman" w:cs="Times New Roman"/>
          <w:sz w:val="28"/>
          <w:szCs w:val="28"/>
        </w:rPr>
        <w:t xml:space="preserve">7835 </w:t>
      </w:r>
      <w:r w:rsidRPr="00A759CD">
        <w:rPr>
          <w:rFonts w:ascii="Times New Roman" w:hAnsi="Times New Roman" w:cs="Times New Roman"/>
          <w:sz w:val="28"/>
          <w:szCs w:val="28"/>
        </w:rPr>
        <w:t>(</w:t>
      </w:r>
      <w:r w:rsidR="00C17071" w:rsidRPr="00A759CD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A759CD">
        <w:rPr>
          <w:rFonts w:ascii="Times New Roman" w:hAnsi="Times New Roman" w:cs="Times New Roman"/>
          <w:sz w:val="28"/>
          <w:szCs w:val="28"/>
        </w:rPr>
        <w:t>) рубл</w:t>
      </w:r>
      <w:r w:rsidR="00C17071" w:rsidRPr="00A759CD">
        <w:rPr>
          <w:rFonts w:ascii="Times New Roman" w:hAnsi="Times New Roman" w:cs="Times New Roman"/>
          <w:sz w:val="28"/>
          <w:szCs w:val="28"/>
        </w:rPr>
        <w:t>ей</w:t>
      </w:r>
      <w:r w:rsidRPr="00A759C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17071" w:rsidRPr="00A759CD">
        <w:rPr>
          <w:rFonts w:ascii="Times New Roman" w:hAnsi="Times New Roman" w:cs="Times New Roman"/>
          <w:sz w:val="28"/>
          <w:szCs w:val="28"/>
        </w:rPr>
        <w:t>00</w:t>
      </w:r>
      <w:r w:rsidRPr="00A759CD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A759CD">
        <w:rPr>
          <w:rFonts w:ascii="Times New Roman" w:hAnsi="Times New Roman" w:cs="Times New Roman"/>
          <w:sz w:val="28"/>
          <w:szCs w:val="28"/>
        </w:rPr>
        <w:t>ек</w:t>
      </w:r>
      <w:r w:rsidRPr="00A759CD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A759CD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CD">
        <w:rPr>
          <w:rFonts w:ascii="Times New Roman" w:hAnsi="Times New Roman" w:cs="Times New Roman"/>
          <w:sz w:val="28"/>
          <w:szCs w:val="28"/>
        </w:rPr>
        <w:t>2</w:t>
      </w:r>
      <w:r w:rsidR="00AE71DC" w:rsidRPr="00A759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A759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A759CD">
        <w:rPr>
          <w:rFonts w:ascii="Times New Roman" w:hAnsi="Times New Roman" w:cs="Times New Roman"/>
          <w:sz w:val="28"/>
          <w:szCs w:val="28"/>
        </w:rPr>
        <w:t>.</w:t>
      </w:r>
    </w:p>
    <w:p w:rsidR="00AE71DC" w:rsidRPr="00A759CD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9CD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A759C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972EA2" w:rsidRPr="00A759CD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A759CD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A759CD">
        <w:rPr>
          <w:rFonts w:ascii="Times New Roman" w:hAnsi="Times New Roman"/>
          <w:bCs/>
          <w:sz w:val="28"/>
          <w:szCs w:val="28"/>
        </w:rPr>
        <w:t>.  №1</w:t>
      </w:r>
      <w:r w:rsidR="008A11BC" w:rsidRPr="00A759C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A759CD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9CD">
        <w:rPr>
          <w:rFonts w:ascii="Times New Roman" w:hAnsi="Times New Roman" w:cs="Times New Roman"/>
          <w:bCs/>
          <w:sz w:val="28"/>
          <w:szCs w:val="28"/>
        </w:rPr>
        <w:t>4</w:t>
      </w:r>
      <w:r w:rsidR="00663F59" w:rsidRPr="00A759CD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A759CD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A759CD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A7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A759CD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A759C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A759CD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Pr="00A759CD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9CD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A759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A759CD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A759C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A759CD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BA28DD" w:rsidRPr="00A759CD">
        <w:rPr>
          <w:rFonts w:ascii="Times New Roman" w:hAnsi="Times New Roman"/>
          <w:sz w:val="28"/>
          <w:szCs w:val="28"/>
        </w:rPr>
        <w:t xml:space="preserve"> </w:t>
      </w:r>
      <w:r w:rsidR="009F4201" w:rsidRPr="00A759CD">
        <w:rPr>
          <w:rFonts w:ascii="Times New Roman" w:hAnsi="Times New Roman"/>
          <w:sz w:val="28"/>
          <w:szCs w:val="28"/>
        </w:rPr>
        <w:t xml:space="preserve">момента официального опубликования и распространяет своё действие на правоотношения возникшие с 1 января 2025 года. </w:t>
      </w:r>
    </w:p>
    <w:p w:rsidR="00663F59" w:rsidRPr="00A759CD" w:rsidRDefault="00663F59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ADA" w:rsidRPr="00A759CD" w:rsidRDefault="000D2AD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C7D" w:rsidRPr="00A759C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A759CD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A759CD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CD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CD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63F59" w:rsidRPr="00A759CD">
              <w:rPr>
                <w:rFonts w:ascii="Times New Roman" w:hAnsi="Times New Roman"/>
                <w:sz w:val="28"/>
                <w:szCs w:val="28"/>
              </w:rPr>
              <w:t>___</w:t>
            </w:r>
            <w:r w:rsidRPr="00A759CD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A759CD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Pr="00A759C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C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759CD" w:rsidRPr="00A759CD">
              <w:rPr>
                <w:rFonts w:ascii="Times New Roman" w:hAnsi="Times New Roman"/>
                <w:sz w:val="28"/>
                <w:szCs w:val="28"/>
              </w:rPr>
              <w:t>Кривонос</w:t>
            </w:r>
            <w:r w:rsidR="00AB6D35" w:rsidRPr="00A759C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759C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A759C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59CD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759CD" w:rsidRPr="00A759CD">
              <w:rPr>
                <w:rFonts w:ascii="Times New Roman" w:hAnsi="Times New Roman"/>
                <w:sz w:val="28"/>
                <w:szCs w:val="28"/>
              </w:rPr>
              <w:t>Ю.В.Белашов</w:t>
            </w:r>
            <w:proofErr w:type="spellEnd"/>
            <w:r w:rsidRPr="00A759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2412" w:rsidRPr="00A759CD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Pr="00A759CD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Pr="00A759CD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A759CD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A759CD" w:rsidRDefault="00AE71DC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231956" w:rsidRPr="00A759CD" w:rsidRDefault="00231956" w:rsidP="00225C9F">
      <w:pPr>
        <w:spacing w:line="240" w:lineRule="atLeast"/>
        <w:rPr>
          <w:sz w:val="28"/>
          <w:szCs w:val="28"/>
        </w:rPr>
      </w:pPr>
    </w:p>
    <w:p w:rsidR="00647E8B" w:rsidRPr="00A759CD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9615AB" w:rsidRPr="00A759CD" w:rsidTr="00972EA2">
        <w:trPr>
          <w:trHeight w:val="23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Приложение  </w:t>
            </w:r>
          </w:p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DF3DD4"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972EA2" w:rsidRPr="00A759CD">
              <w:rPr>
                <w:rFonts w:ascii="Times New Roman" w:hAnsi="Times New Roman"/>
                <w:bCs/>
                <w:sz w:val="28"/>
                <w:szCs w:val="28"/>
              </w:rPr>
              <w:t xml:space="preserve">14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72EA2" w:rsidRPr="00A759CD">
                <w:rPr>
                  <w:rFonts w:ascii="Times New Roman" w:hAnsi="Times New Roman"/>
                  <w:bCs/>
                  <w:sz w:val="28"/>
                  <w:szCs w:val="28"/>
                </w:rPr>
                <w:t>2023 г</w:t>
              </w:r>
            </w:smartTag>
            <w:r w:rsidR="00972EA2" w:rsidRPr="00A759CD">
              <w:rPr>
                <w:rFonts w:ascii="Times New Roman" w:hAnsi="Times New Roman"/>
                <w:bCs/>
                <w:sz w:val="28"/>
                <w:szCs w:val="28"/>
              </w:rPr>
              <w:t>. №1</w:t>
            </w:r>
          </w:p>
          <w:p w:rsidR="009615AB" w:rsidRPr="00A759CD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3830" w:rsidRPr="00A759CD" w:rsidRDefault="003C3830" w:rsidP="003C3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сельского поселения в бюджет муниципального района. 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A759CD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4827"/>
      </w:tblGrid>
      <w:tr w:rsidR="003C3830" w:rsidRPr="00A759CD" w:rsidTr="00BC503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A759CD" w:rsidRDefault="003C3830" w:rsidP="00BC50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A759CD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A759CD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830" w:rsidRPr="00A759CD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A759CD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A759CD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A759CD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(8430×9×1,302)+(8430×1,045×3×1,302)</w:t>
            </w:r>
          </w:p>
        </w:tc>
      </w:tr>
      <w:tr w:rsidR="003C3830" w:rsidRPr="00A759CD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A759CD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A759CD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A759CD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4626141"/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8430– </w:t>
      </w:r>
      <w:bookmarkEnd w:id="2"/>
      <w:r w:rsidRPr="00A759CD">
        <w:rPr>
          <w:rFonts w:ascii="Times New Roman" w:eastAsia="Calibri" w:hAnsi="Times New Roman" w:cs="Times New Roman"/>
          <w:sz w:val="28"/>
          <w:szCs w:val="28"/>
        </w:rPr>
        <w:t>оклад с 01.01.2025г. по 30.09.2025г.;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9 </w:t>
      </w:r>
      <w:bookmarkStart w:id="3" w:name="_Hlk184213008"/>
      <w:bookmarkStart w:id="4" w:name="_Hlk184625231"/>
      <w:r w:rsidRPr="00A759CD">
        <w:rPr>
          <w:rFonts w:ascii="Times New Roman" w:eastAsia="Calibri" w:hAnsi="Times New Roman" w:cs="Times New Roman"/>
          <w:sz w:val="28"/>
          <w:szCs w:val="28"/>
        </w:rPr>
        <w:t>–</w:t>
      </w:r>
      <w:bookmarkEnd w:id="3"/>
      <w:bookmarkEnd w:id="4"/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5" w:name="_Hlk184213091"/>
      <w:r w:rsidRPr="00A759CD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>1,045 – коэффициент повышения оплаты труда с 01.10.2025г.;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lastRenderedPageBreak/>
        <w:t>17 – количество сельских поселений.</w:t>
      </w:r>
    </w:p>
    <w:p w:rsidR="003C3830" w:rsidRPr="00A759CD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A759CD" w:rsidRDefault="003C3830" w:rsidP="003C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CD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2025 г. составляет в размере </w:t>
      </w:r>
      <w:r w:rsidRPr="00A759CD">
        <w:rPr>
          <w:rFonts w:ascii="Times New Roman" w:hAnsi="Times New Roman" w:cs="Times New Roman"/>
          <w:sz w:val="28"/>
          <w:szCs w:val="28"/>
        </w:rPr>
        <w:t>7835 (семь тысяч восемьсот тридцать пять) рублей 00 копеек».</w:t>
      </w:r>
    </w:p>
    <w:p w:rsidR="00D44769" w:rsidRPr="00A759CD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A759CD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A759CD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A759CD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E63D6"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  <w:r w:rsidRPr="00A75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699" w:type="dxa"/>
          </w:tcPr>
          <w:p w:rsidR="009615AB" w:rsidRPr="00A759CD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A759CD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C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759CD" w:rsidRPr="00A759CD">
              <w:rPr>
                <w:rFonts w:ascii="Times New Roman" w:hAnsi="Times New Roman"/>
                <w:sz w:val="28"/>
                <w:szCs w:val="28"/>
              </w:rPr>
              <w:t>Кривонос</w:t>
            </w:r>
            <w:r w:rsidR="00AB6D35" w:rsidRPr="00A759C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759C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A759C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</w:t>
            </w:r>
            <w:bookmarkStart w:id="6" w:name="_GoBack"/>
            <w:bookmarkEnd w:id="6"/>
            <w:r w:rsidRPr="00A759CD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59CD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759CD" w:rsidRPr="00A759CD">
              <w:rPr>
                <w:rFonts w:ascii="Times New Roman" w:hAnsi="Times New Roman"/>
                <w:sz w:val="28"/>
                <w:szCs w:val="28"/>
              </w:rPr>
              <w:t>Ю.В.Белашов</w:t>
            </w:r>
            <w:proofErr w:type="spellEnd"/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71DC"/>
    <w:rsid w:val="00006607"/>
    <w:rsid w:val="00044222"/>
    <w:rsid w:val="00047678"/>
    <w:rsid w:val="00062BD0"/>
    <w:rsid w:val="00086FB0"/>
    <w:rsid w:val="000A7FC9"/>
    <w:rsid w:val="000D2ADA"/>
    <w:rsid w:val="00101874"/>
    <w:rsid w:val="00102C4C"/>
    <w:rsid w:val="00126286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67B39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C3830"/>
    <w:rsid w:val="003F31C3"/>
    <w:rsid w:val="003F759B"/>
    <w:rsid w:val="00437EDF"/>
    <w:rsid w:val="0045197A"/>
    <w:rsid w:val="0046294C"/>
    <w:rsid w:val="004A35BF"/>
    <w:rsid w:val="004A40A5"/>
    <w:rsid w:val="004C2D6C"/>
    <w:rsid w:val="004C5307"/>
    <w:rsid w:val="00533F3A"/>
    <w:rsid w:val="005603DC"/>
    <w:rsid w:val="00573052"/>
    <w:rsid w:val="005B4F07"/>
    <w:rsid w:val="005C070E"/>
    <w:rsid w:val="005E63D6"/>
    <w:rsid w:val="00626FB1"/>
    <w:rsid w:val="00627A9C"/>
    <w:rsid w:val="00647E8B"/>
    <w:rsid w:val="00651C15"/>
    <w:rsid w:val="00663F59"/>
    <w:rsid w:val="006A10C1"/>
    <w:rsid w:val="006B2038"/>
    <w:rsid w:val="006D16D3"/>
    <w:rsid w:val="006D43C2"/>
    <w:rsid w:val="006E1222"/>
    <w:rsid w:val="00702D9F"/>
    <w:rsid w:val="0073012D"/>
    <w:rsid w:val="00732187"/>
    <w:rsid w:val="007413B9"/>
    <w:rsid w:val="007A6306"/>
    <w:rsid w:val="007B687D"/>
    <w:rsid w:val="007C4FD5"/>
    <w:rsid w:val="007E12A1"/>
    <w:rsid w:val="007F7E5D"/>
    <w:rsid w:val="0085294E"/>
    <w:rsid w:val="00852B54"/>
    <w:rsid w:val="0085367C"/>
    <w:rsid w:val="0086248A"/>
    <w:rsid w:val="0086567F"/>
    <w:rsid w:val="008740F4"/>
    <w:rsid w:val="00876BBB"/>
    <w:rsid w:val="00886F11"/>
    <w:rsid w:val="008A11BC"/>
    <w:rsid w:val="008D43AC"/>
    <w:rsid w:val="00912B3B"/>
    <w:rsid w:val="00913827"/>
    <w:rsid w:val="00914AF4"/>
    <w:rsid w:val="00915B23"/>
    <w:rsid w:val="009615AB"/>
    <w:rsid w:val="00972EA2"/>
    <w:rsid w:val="00985321"/>
    <w:rsid w:val="009915B8"/>
    <w:rsid w:val="00991694"/>
    <w:rsid w:val="0099544A"/>
    <w:rsid w:val="009A34F9"/>
    <w:rsid w:val="009F4201"/>
    <w:rsid w:val="009F5E70"/>
    <w:rsid w:val="00A034E6"/>
    <w:rsid w:val="00A16708"/>
    <w:rsid w:val="00A640B3"/>
    <w:rsid w:val="00A65F41"/>
    <w:rsid w:val="00A6765B"/>
    <w:rsid w:val="00A726D4"/>
    <w:rsid w:val="00A759CD"/>
    <w:rsid w:val="00A868BA"/>
    <w:rsid w:val="00AA7711"/>
    <w:rsid w:val="00AA7C62"/>
    <w:rsid w:val="00AB6D35"/>
    <w:rsid w:val="00AC11C7"/>
    <w:rsid w:val="00AE71DC"/>
    <w:rsid w:val="00B143C0"/>
    <w:rsid w:val="00B25D41"/>
    <w:rsid w:val="00B33392"/>
    <w:rsid w:val="00B359F2"/>
    <w:rsid w:val="00B60726"/>
    <w:rsid w:val="00B7721F"/>
    <w:rsid w:val="00B87A78"/>
    <w:rsid w:val="00B97C02"/>
    <w:rsid w:val="00BA04A8"/>
    <w:rsid w:val="00BA28DD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732EB"/>
    <w:rsid w:val="00CA6928"/>
    <w:rsid w:val="00CD5535"/>
    <w:rsid w:val="00CE2E75"/>
    <w:rsid w:val="00D36D40"/>
    <w:rsid w:val="00D44769"/>
    <w:rsid w:val="00D60E2B"/>
    <w:rsid w:val="00D74C7D"/>
    <w:rsid w:val="00D7548E"/>
    <w:rsid w:val="00D832CC"/>
    <w:rsid w:val="00D91AC3"/>
    <w:rsid w:val="00DB6842"/>
    <w:rsid w:val="00DC5743"/>
    <w:rsid w:val="00DD2A2A"/>
    <w:rsid w:val="00DE7D86"/>
    <w:rsid w:val="00DF3DD4"/>
    <w:rsid w:val="00DF553E"/>
    <w:rsid w:val="00DF6C52"/>
    <w:rsid w:val="00E223D5"/>
    <w:rsid w:val="00E72259"/>
    <w:rsid w:val="00E74E40"/>
    <w:rsid w:val="00EA65C9"/>
    <w:rsid w:val="00EB2DE3"/>
    <w:rsid w:val="00EC03C7"/>
    <w:rsid w:val="00EE3F0C"/>
    <w:rsid w:val="00F22C0E"/>
    <w:rsid w:val="00F24EA3"/>
    <w:rsid w:val="00F25F33"/>
    <w:rsid w:val="00F2639A"/>
    <w:rsid w:val="00F63DE8"/>
    <w:rsid w:val="00F9796F"/>
    <w:rsid w:val="00FD2560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F8FC-B1A2-48FE-BF42-7D04660B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163</cp:revision>
  <cp:lastPrinted>2025-01-22T12:43:00Z</cp:lastPrinted>
  <dcterms:created xsi:type="dcterms:W3CDTF">2024-12-23T05:33:00Z</dcterms:created>
  <dcterms:modified xsi:type="dcterms:W3CDTF">2025-01-23T06:25:00Z</dcterms:modified>
</cp:coreProperties>
</file>